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52" w:rsidRDefault="00835052" w:rsidP="00835052"/>
    <w:p w:rsidR="00835052" w:rsidRDefault="00835052" w:rsidP="00835052">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835052" w:rsidRDefault="00835052" w:rsidP="00835052">
      <w:pPr>
        <w:jc w:val="center"/>
        <w:rPr>
          <w:rFonts w:ascii="Times New Roman" w:hAnsi="Times New Roman"/>
          <w:color w:val="FFFFFF"/>
          <w:sz w:val="72"/>
          <w:szCs w:val="72"/>
          <w:bdr w:val="single" w:sz="8" w:space="0" w:color="000080" w:frame="1"/>
          <w:shd w:val="clear" w:color="auto" w:fill="000080"/>
          <w:lang w:val="en-GB"/>
        </w:rPr>
      </w:pPr>
      <w:proofErr w:type="spellStart"/>
      <w:r>
        <w:rPr>
          <w:rFonts w:ascii="Times New Roman" w:hAnsi="Times New Roman"/>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rFonts w:ascii="Times New Roman" w:hAnsi="Times New Roman"/>
          <w:color w:val="FFFFFF"/>
          <w:sz w:val="72"/>
          <w:szCs w:val="72"/>
          <w:bdr w:val="single" w:sz="8" w:space="0" w:color="000080" w:frame="1"/>
          <w:shd w:val="clear" w:color="auto" w:fill="000080"/>
          <w:lang w:val="en-GB"/>
        </w:rPr>
        <w:t>-News</w:t>
      </w:r>
    </w:p>
    <w:p w:rsidR="00835052" w:rsidRDefault="00835052" w:rsidP="00835052">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6 ,</w:t>
      </w:r>
      <w:proofErr w:type="gramEnd"/>
      <w:r>
        <w:rPr>
          <w:rFonts w:ascii="Times New Roman" w:hAnsi="Times New Roman"/>
          <w:color w:val="FFFFFF"/>
          <w:sz w:val="16"/>
          <w:szCs w:val="16"/>
          <w:shd w:val="clear" w:color="auto" w:fill="000080"/>
          <w:lang w:val="en-GB"/>
        </w:rPr>
        <w:t xml:space="preserve"> Issue No. 35)   18 March 2009</w:t>
      </w:r>
    </w:p>
    <w:p w:rsidR="00835052" w:rsidRDefault="00835052" w:rsidP="00835052">
      <w:pPr>
        <w:pStyle w:val="Title"/>
        <w:rPr>
          <w:rFonts w:ascii="Times New Roman" w:hAnsi="Times New Roman"/>
          <w:lang w:val="en-GB"/>
        </w:rPr>
      </w:pPr>
    </w:p>
    <w:p w:rsidR="00835052" w:rsidRDefault="00835052" w:rsidP="00835052">
      <w:pPr>
        <w:autoSpaceDE w:val="0"/>
        <w:autoSpaceDN w:val="0"/>
        <w:spacing w:after="0"/>
        <w:jc w:val="center"/>
        <w:rPr>
          <w:rFonts w:ascii="Times New Roman" w:hAnsi="Times New Roman"/>
          <w:b/>
          <w:bCs/>
          <w:sz w:val="24"/>
          <w:szCs w:val="24"/>
        </w:rPr>
      </w:pPr>
      <w:r>
        <w:rPr>
          <w:rFonts w:ascii="Times New Roman" w:hAnsi="Times New Roman"/>
          <w:b/>
          <w:bCs/>
          <w:sz w:val="24"/>
          <w:szCs w:val="24"/>
        </w:rPr>
        <w:t xml:space="preserve">BELGIAN AMBASSADOR TO </w:t>
      </w:r>
      <w:smartTag w:uri="urn:schemas-microsoft-com:office:smarttags" w:element="place">
        <w:smartTag w:uri="urn:schemas-microsoft-com:office:smarttags" w:element="country-region">
          <w:r>
            <w:rPr>
              <w:rFonts w:ascii="Times New Roman" w:hAnsi="Times New Roman"/>
              <w:b/>
              <w:bCs/>
              <w:sz w:val="24"/>
              <w:szCs w:val="24"/>
            </w:rPr>
            <w:t>MALTA</w:t>
          </w:r>
        </w:smartTag>
      </w:smartTag>
      <w:r>
        <w:rPr>
          <w:rFonts w:ascii="Times New Roman" w:hAnsi="Times New Roman"/>
          <w:b/>
          <w:bCs/>
          <w:sz w:val="24"/>
          <w:szCs w:val="24"/>
        </w:rPr>
        <w:t xml:space="preserve"> VISITS IMLI</w:t>
      </w:r>
    </w:p>
    <w:p w:rsidR="00835052" w:rsidRDefault="00835052" w:rsidP="00835052">
      <w:pPr>
        <w:autoSpaceDE w:val="0"/>
        <w:autoSpaceDN w:val="0"/>
        <w:spacing w:after="0"/>
        <w:jc w:val="center"/>
        <w:rPr>
          <w:rFonts w:ascii="Times New Roman" w:hAnsi="Times New Roman"/>
          <w:b/>
          <w:bCs/>
        </w:rPr>
      </w:pPr>
    </w:p>
    <w:p w:rsidR="00835052" w:rsidRDefault="00835052" w:rsidP="00835052">
      <w:pPr>
        <w:autoSpaceDE w:val="0"/>
        <w:autoSpaceDN w:val="0"/>
        <w:spacing w:after="0"/>
        <w:jc w:val="center"/>
        <w:rPr>
          <w:rFonts w:ascii="Times New Roman" w:hAnsi="Times New Roman"/>
          <w:b/>
          <w:bCs/>
        </w:rPr>
      </w:pPr>
    </w:p>
    <w:p w:rsidR="00835052" w:rsidRDefault="00835052" w:rsidP="00835052">
      <w:pPr>
        <w:autoSpaceDE w:val="0"/>
        <w:autoSpaceDN w:val="0"/>
        <w:spacing w:after="0"/>
        <w:jc w:val="both"/>
        <w:rPr>
          <w:rFonts w:ascii="Times New Roman" w:hAnsi="Times New Roman"/>
          <w:sz w:val="24"/>
          <w:szCs w:val="24"/>
        </w:rPr>
      </w:pPr>
      <w:r>
        <w:rPr>
          <w:rFonts w:ascii="Times New Roman" w:hAnsi="Times New Roman"/>
          <w:sz w:val="24"/>
          <w:szCs w:val="24"/>
        </w:rPr>
        <w:t xml:space="preserve">Members of IMLI Class 2008/2009 had the pleasure of meeting His Excellency, Mr. Jean-François </w:t>
      </w:r>
      <w:proofErr w:type="spellStart"/>
      <w:r>
        <w:rPr>
          <w:rFonts w:ascii="Times New Roman" w:hAnsi="Times New Roman"/>
          <w:sz w:val="24"/>
          <w:szCs w:val="24"/>
        </w:rPr>
        <w:t>Delahut</w:t>
      </w:r>
      <w:proofErr w:type="spellEnd"/>
      <w:r>
        <w:rPr>
          <w:rFonts w:ascii="Times New Roman" w:hAnsi="Times New Roman"/>
          <w:sz w:val="24"/>
          <w:szCs w:val="24"/>
        </w:rPr>
        <w:t xml:space="preserve"> </w:t>
      </w:r>
      <w:r>
        <w:rPr>
          <w:rFonts w:ascii="Times New Roman" w:hAnsi="Times New Roman"/>
          <w:b/>
          <w:bCs/>
          <w:sz w:val="24"/>
          <w:szCs w:val="24"/>
        </w:rPr>
        <w:t>(</w:t>
      </w:r>
      <w:smartTag w:uri="urn:schemas-microsoft-com:office:smarttags" w:element="country-region">
        <w:r>
          <w:rPr>
            <w:rFonts w:ascii="Times New Roman" w:hAnsi="Times New Roman"/>
            <w:sz w:val="24"/>
            <w:szCs w:val="24"/>
          </w:rPr>
          <w:t>Belgium</w:t>
        </w:r>
      </w:smartTag>
      <w:r>
        <w:rPr>
          <w:rFonts w:ascii="Times New Roman" w:hAnsi="Times New Roman"/>
          <w:sz w:val="24"/>
          <w:szCs w:val="24"/>
        </w:rPr>
        <w:t xml:space="preserve">’s Ambassador to </w:t>
      </w:r>
      <w:smartTag w:uri="urn:schemas-microsoft-com:office:smarttags" w:element="place">
        <w:smartTag w:uri="urn:schemas-microsoft-com:office:smarttags" w:element="country-region">
          <w:r>
            <w:rPr>
              <w:rFonts w:ascii="Times New Roman" w:hAnsi="Times New Roman"/>
              <w:sz w:val="24"/>
              <w:szCs w:val="24"/>
            </w:rPr>
            <w:t>Malta</w:t>
          </w:r>
        </w:smartTag>
      </w:smartTag>
      <w:r>
        <w:rPr>
          <w:rFonts w:ascii="Times New Roman" w:hAnsi="Times New Roman"/>
          <w:b/>
          <w:bCs/>
          <w:sz w:val="24"/>
          <w:szCs w:val="24"/>
        </w:rPr>
        <w:t xml:space="preserve">) </w:t>
      </w:r>
      <w:r>
        <w:rPr>
          <w:rFonts w:ascii="Times New Roman" w:hAnsi="Times New Roman"/>
          <w:sz w:val="24"/>
          <w:szCs w:val="24"/>
        </w:rPr>
        <w:t xml:space="preserve">at a reception tendered in his </w:t>
      </w:r>
      <w:proofErr w:type="spellStart"/>
      <w:r>
        <w:rPr>
          <w:rFonts w:ascii="Times New Roman" w:hAnsi="Times New Roman"/>
          <w:sz w:val="24"/>
          <w:szCs w:val="24"/>
        </w:rPr>
        <w:t>honour</w:t>
      </w:r>
      <w:proofErr w:type="spellEnd"/>
      <w:r>
        <w:rPr>
          <w:rFonts w:ascii="Times New Roman" w:hAnsi="Times New Roman"/>
          <w:sz w:val="24"/>
          <w:szCs w:val="24"/>
        </w:rPr>
        <w:t>.</w:t>
      </w:r>
    </w:p>
    <w:p w:rsidR="00835052" w:rsidRDefault="00835052" w:rsidP="00835052">
      <w:pPr>
        <w:autoSpaceDE w:val="0"/>
        <w:autoSpaceDN w:val="0"/>
        <w:spacing w:after="0"/>
        <w:jc w:val="both"/>
        <w:rPr>
          <w:rFonts w:ascii="Times New Roman" w:hAnsi="Times New Roman"/>
          <w:sz w:val="24"/>
          <w:szCs w:val="24"/>
        </w:rPr>
      </w:pPr>
    </w:p>
    <w:p w:rsidR="00835052" w:rsidRDefault="00835052" w:rsidP="00835052">
      <w:pPr>
        <w:autoSpaceDE w:val="0"/>
        <w:autoSpaceDN w:val="0"/>
        <w:spacing w:after="0"/>
        <w:jc w:val="center"/>
        <w:rPr>
          <w:rFonts w:ascii="Times New Roman" w:hAnsi="Times New Roman"/>
          <w:sz w:val="24"/>
          <w:szCs w:val="24"/>
        </w:rPr>
      </w:pPr>
    </w:p>
    <w:p w:rsidR="00835052" w:rsidRDefault="00835052" w:rsidP="00835052">
      <w:pPr>
        <w:autoSpaceDE w:val="0"/>
        <w:autoSpaceDN w:val="0"/>
        <w:spacing w:after="0"/>
        <w:jc w:val="center"/>
        <w:rPr>
          <w:rFonts w:ascii="Times New Roman" w:hAnsi="Times New Roman"/>
          <w:i/>
          <w:iCs/>
          <w:sz w:val="24"/>
          <w:szCs w:val="24"/>
        </w:rPr>
      </w:pPr>
      <w:r>
        <w:rPr>
          <w:rFonts w:ascii="Times New Roman" w:hAnsi="Times New Roman"/>
          <w:i/>
          <w:iCs/>
          <w:noProof/>
          <w:sz w:val="24"/>
          <w:szCs w:val="24"/>
        </w:rPr>
        <w:drawing>
          <wp:inline distT="0" distB="0" distL="0" distR="0">
            <wp:extent cx="5932805" cy="4449445"/>
            <wp:effectExtent l="19050" t="0" r="0" b="0"/>
            <wp:docPr id="1" name="Picture_x005f_x005f_x005f_x0020_1" descr="DSCF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1" descr="DSCF8664"/>
                    <pic:cNvPicPr>
                      <a:picLocks noChangeAspect="1" noChangeArrowheads="1"/>
                    </pic:cNvPicPr>
                  </pic:nvPicPr>
                  <pic:blipFill>
                    <a:blip r:embed="rId4" r:link="rId5"/>
                    <a:srcRect/>
                    <a:stretch>
                      <a:fillRect/>
                    </a:stretch>
                  </pic:blipFill>
                  <pic:spPr bwMode="auto">
                    <a:xfrm>
                      <a:off x="0" y="0"/>
                      <a:ext cx="5932805" cy="4449445"/>
                    </a:xfrm>
                    <a:prstGeom prst="rect">
                      <a:avLst/>
                    </a:prstGeom>
                    <a:noFill/>
                    <a:ln w="9525">
                      <a:noFill/>
                      <a:miter lim="800000"/>
                      <a:headEnd/>
                      <a:tailEnd/>
                    </a:ln>
                  </pic:spPr>
                </pic:pic>
              </a:graphicData>
            </a:graphic>
          </wp:inline>
        </w:drawing>
      </w:r>
    </w:p>
    <w:p w:rsidR="00835052" w:rsidRDefault="00835052" w:rsidP="00835052">
      <w:pPr>
        <w:autoSpaceDE w:val="0"/>
        <w:autoSpaceDN w:val="0"/>
        <w:spacing w:after="0"/>
        <w:jc w:val="both"/>
        <w:rPr>
          <w:rFonts w:ascii="Times New Roman" w:hAnsi="Times New Roman"/>
          <w:sz w:val="24"/>
          <w:szCs w:val="24"/>
        </w:rPr>
      </w:pPr>
    </w:p>
    <w:p w:rsidR="00835052" w:rsidRDefault="00835052" w:rsidP="00835052">
      <w:pPr>
        <w:autoSpaceDE w:val="0"/>
        <w:autoSpaceDN w:val="0"/>
        <w:spacing w:after="0"/>
        <w:jc w:val="center"/>
        <w:rPr>
          <w:rFonts w:ascii="Times New Roman" w:hAnsi="Times New Roman"/>
          <w:i/>
          <w:iCs/>
          <w:sz w:val="24"/>
          <w:szCs w:val="24"/>
        </w:rPr>
      </w:pPr>
      <w:r>
        <w:rPr>
          <w:rFonts w:ascii="Times New Roman" w:hAnsi="Times New Roman"/>
          <w:i/>
          <w:iCs/>
          <w:sz w:val="24"/>
          <w:szCs w:val="24"/>
        </w:rPr>
        <w:t xml:space="preserve">H. E. Ambassador Jean-François </w:t>
      </w:r>
      <w:proofErr w:type="spellStart"/>
      <w:r>
        <w:rPr>
          <w:rFonts w:ascii="Times New Roman" w:hAnsi="Times New Roman"/>
          <w:i/>
          <w:iCs/>
          <w:sz w:val="24"/>
          <w:szCs w:val="24"/>
        </w:rPr>
        <w:t>Delahut</w:t>
      </w:r>
      <w:proofErr w:type="spellEnd"/>
      <w:r>
        <w:rPr>
          <w:rFonts w:ascii="Times New Roman" w:hAnsi="Times New Roman"/>
          <w:i/>
          <w:iCs/>
          <w:sz w:val="24"/>
          <w:szCs w:val="24"/>
        </w:rPr>
        <w:t>, Professor David Attard, Sir Robert Coleman and the students of IMLI class 2008/2009</w:t>
      </w:r>
    </w:p>
    <w:p w:rsidR="00835052" w:rsidRDefault="00835052" w:rsidP="00835052">
      <w:pPr>
        <w:autoSpaceDE w:val="0"/>
        <w:autoSpaceDN w:val="0"/>
        <w:spacing w:after="0"/>
        <w:jc w:val="center"/>
        <w:rPr>
          <w:rFonts w:ascii="Times New Roman" w:hAnsi="Times New Roman"/>
          <w:sz w:val="24"/>
          <w:szCs w:val="24"/>
        </w:rPr>
      </w:pPr>
    </w:p>
    <w:p w:rsidR="00835052" w:rsidRDefault="00835052" w:rsidP="00835052">
      <w:pPr>
        <w:autoSpaceDE w:val="0"/>
        <w:autoSpaceDN w:val="0"/>
        <w:spacing w:after="0"/>
        <w:jc w:val="both"/>
        <w:rPr>
          <w:rFonts w:ascii="Times New Roman" w:hAnsi="Times New Roman"/>
          <w:sz w:val="24"/>
          <w:szCs w:val="24"/>
        </w:rPr>
      </w:pPr>
      <w:r>
        <w:rPr>
          <w:rFonts w:ascii="Times New Roman" w:hAnsi="Times New Roman"/>
          <w:sz w:val="24"/>
          <w:szCs w:val="24"/>
        </w:rPr>
        <w:lastRenderedPageBreak/>
        <w:t xml:space="preserve">The Ambassador was welcomed by Professor David Attard who expressed his great pleasure at his visit and recognized the closed and fruitful relations between the Institute and </w:t>
      </w:r>
      <w:smartTag w:uri="urn:schemas-microsoft-com:office:smarttags" w:element="place">
        <w:smartTag w:uri="urn:schemas-microsoft-com:office:smarttags" w:element="country-region">
          <w:r>
            <w:rPr>
              <w:rFonts w:ascii="Times New Roman" w:hAnsi="Times New Roman"/>
              <w:sz w:val="24"/>
              <w:szCs w:val="24"/>
            </w:rPr>
            <w:t>Belgium</w:t>
          </w:r>
        </w:smartTag>
      </w:smartTag>
      <w:r>
        <w:rPr>
          <w:rFonts w:ascii="Times New Roman" w:hAnsi="Times New Roman"/>
          <w:sz w:val="24"/>
          <w:szCs w:val="24"/>
        </w:rPr>
        <w:t xml:space="preserve">. Professor Attard recalled the important role </w:t>
      </w:r>
      <w:smartTag w:uri="urn:schemas-microsoft-com:office:smarttags" w:element="place">
        <w:smartTag w:uri="urn:schemas-microsoft-com:office:smarttags" w:element="country-region">
          <w:r>
            <w:rPr>
              <w:rFonts w:ascii="Times New Roman" w:hAnsi="Times New Roman"/>
              <w:sz w:val="24"/>
              <w:szCs w:val="24"/>
            </w:rPr>
            <w:t>Belgium</w:t>
          </w:r>
        </w:smartTag>
      </w:smartTag>
      <w:r>
        <w:rPr>
          <w:rFonts w:ascii="Times New Roman" w:hAnsi="Times New Roman"/>
          <w:sz w:val="24"/>
          <w:szCs w:val="24"/>
        </w:rPr>
        <w:t xml:space="preserve"> plays as a maritime nation and especially the vast contribution of the Belgium Government on the adoption of so many international maritime instruments. He highlighted as well the close relationship of IMLI with the Belgian </w:t>
      </w:r>
      <w:proofErr w:type="spellStart"/>
      <w:r>
        <w:rPr>
          <w:rFonts w:ascii="Times New Roman" w:hAnsi="Times New Roman"/>
          <w:sz w:val="24"/>
          <w:szCs w:val="24"/>
        </w:rPr>
        <w:t>Shipowner</w:t>
      </w:r>
      <w:proofErr w:type="spellEnd"/>
      <w:r>
        <w:rPr>
          <w:rFonts w:ascii="Times New Roman" w:hAnsi="Times New Roman"/>
          <w:sz w:val="24"/>
          <w:szCs w:val="24"/>
        </w:rPr>
        <w:t xml:space="preserve"> Association which every year sends Mr. Bernard </w:t>
      </w:r>
      <w:proofErr w:type="spellStart"/>
      <w:r>
        <w:rPr>
          <w:rFonts w:ascii="Times New Roman" w:hAnsi="Times New Roman"/>
          <w:sz w:val="24"/>
          <w:szCs w:val="24"/>
        </w:rPr>
        <w:t>Vanheulle</w:t>
      </w:r>
      <w:proofErr w:type="spellEnd"/>
      <w:r>
        <w:rPr>
          <w:rFonts w:ascii="Times New Roman" w:hAnsi="Times New Roman"/>
          <w:sz w:val="24"/>
          <w:szCs w:val="24"/>
        </w:rPr>
        <w:t xml:space="preserve">, Senior Legal Officer, to deliver a set of lectures on EU Maritime Law within the framework of IMLI’s LL. M Programme. </w:t>
      </w:r>
    </w:p>
    <w:p w:rsidR="00835052" w:rsidRDefault="00835052" w:rsidP="00835052">
      <w:pPr>
        <w:autoSpaceDE w:val="0"/>
        <w:autoSpaceDN w:val="0"/>
        <w:spacing w:after="0"/>
        <w:jc w:val="both"/>
        <w:rPr>
          <w:rFonts w:ascii="Times New Roman" w:hAnsi="Times New Roman"/>
          <w:sz w:val="24"/>
          <w:szCs w:val="24"/>
        </w:rPr>
      </w:pPr>
    </w:p>
    <w:p w:rsidR="00835052" w:rsidRDefault="00835052" w:rsidP="00835052">
      <w:pPr>
        <w:autoSpaceDE w:val="0"/>
        <w:autoSpaceDN w:val="0"/>
        <w:spacing w:after="0"/>
        <w:jc w:val="both"/>
        <w:rPr>
          <w:rFonts w:ascii="Times New Roman" w:hAnsi="Times New Roman"/>
          <w:sz w:val="24"/>
          <w:szCs w:val="24"/>
        </w:rPr>
      </w:pPr>
      <w:r>
        <w:rPr>
          <w:rFonts w:ascii="Times New Roman" w:hAnsi="Times New Roman"/>
          <w:sz w:val="24"/>
          <w:szCs w:val="24"/>
        </w:rPr>
        <w:t xml:space="preserve">Ambassador </w:t>
      </w:r>
      <w:proofErr w:type="spellStart"/>
      <w:r>
        <w:rPr>
          <w:rFonts w:ascii="Times New Roman" w:hAnsi="Times New Roman"/>
          <w:sz w:val="24"/>
          <w:szCs w:val="24"/>
        </w:rPr>
        <w:t>Delahut</w:t>
      </w:r>
      <w:proofErr w:type="spellEnd"/>
      <w:r>
        <w:rPr>
          <w:rFonts w:ascii="Times New Roman" w:hAnsi="Times New Roman"/>
          <w:sz w:val="24"/>
          <w:szCs w:val="24"/>
        </w:rPr>
        <w:t xml:space="preserve">, in turn, thanked Professor Attard for his kind invitation to the Institute and for the opportunity given to meet the IMLI students who represent regions of all over the world. His Excellency expressed his wish that a Belgian lawyer could soon join the IMLI’s network and said that the Embassy will make every effort towards this end. </w:t>
      </w:r>
    </w:p>
    <w:p w:rsidR="00835052" w:rsidRDefault="00835052" w:rsidP="00835052">
      <w:pPr>
        <w:autoSpaceDE w:val="0"/>
        <w:autoSpaceDN w:val="0"/>
        <w:spacing w:after="0"/>
        <w:jc w:val="both"/>
        <w:rPr>
          <w:rFonts w:ascii="Times New Roman" w:hAnsi="Times New Roman"/>
          <w:i/>
          <w:iCs/>
          <w:sz w:val="24"/>
          <w:szCs w:val="24"/>
        </w:rPr>
      </w:pPr>
    </w:p>
    <w:p w:rsidR="00835052" w:rsidRDefault="00835052" w:rsidP="00835052">
      <w:pPr>
        <w:autoSpaceDE w:val="0"/>
        <w:autoSpaceDN w:val="0"/>
        <w:spacing w:after="0"/>
        <w:jc w:val="center"/>
        <w:rPr>
          <w:rFonts w:ascii="Times New Roman" w:hAnsi="Times New Roman"/>
          <w:b/>
          <w:bCs/>
        </w:rPr>
      </w:pPr>
    </w:p>
    <w:p w:rsidR="00835052" w:rsidRDefault="00835052" w:rsidP="00835052">
      <w:pPr>
        <w:autoSpaceDE w:val="0"/>
        <w:autoSpaceDN w:val="0"/>
        <w:spacing w:after="0"/>
        <w:jc w:val="center"/>
        <w:rPr>
          <w:rFonts w:ascii="Times New Roman" w:hAnsi="Times New Roman"/>
          <w:b/>
          <w:bCs/>
        </w:rPr>
      </w:pPr>
    </w:p>
    <w:p w:rsidR="00835052" w:rsidRDefault="00835052" w:rsidP="00835052">
      <w:pPr>
        <w:jc w:val="both"/>
        <w:rPr>
          <w:rFonts w:ascii="Times New Roman" w:hAnsi="Times New Roman"/>
        </w:rPr>
      </w:pPr>
      <w:r>
        <w:rPr>
          <w:rFonts w:ascii="Times New Roman" w:hAnsi="Times New Roman"/>
        </w:rPr>
        <w:t>_________________________________</w:t>
      </w:r>
    </w:p>
    <w:p w:rsidR="00835052" w:rsidRDefault="00835052" w:rsidP="00835052">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835052" w:rsidRDefault="00835052" w:rsidP="00835052">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835052" w:rsidRDefault="00835052" w:rsidP="00835052">
      <w:pPr>
        <w:rPr>
          <w:sz w:val="18"/>
          <w:szCs w:val="18"/>
        </w:rPr>
      </w:pP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35052"/>
    <w:rsid w:val="00190A6B"/>
    <w:rsid w:val="00203FC8"/>
    <w:rsid w:val="002D116D"/>
    <w:rsid w:val="003F5AC4"/>
    <w:rsid w:val="004F74D9"/>
    <w:rsid w:val="00613C87"/>
    <w:rsid w:val="00734ED3"/>
    <w:rsid w:val="00737635"/>
    <w:rsid w:val="007B788F"/>
    <w:rsid w:val="00835052"/>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5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052"/>
    <w:rPr>
      <w:color w:val="0000FF"/>
      <w:u w:val="single"/>
    </w:rPr>
  </w:style>
  <w:style w:type="paragraph" w:styleId="Title">
    <w:name w:val="Title"/>
    <w:basedOn w:val="Normal"/>
    <w:link w:val="TitleChar"/>
    <w:uiPriority w:val="10"/>
    <w:qFormat/>
    <w:rsid w:val="00835052"/>
    <w:pPr>
      <w:spacing w:after="0"/>
      <w:jc w:val="center"/>
    </w:pPr>
    <w:rPr>
      <w:rFonts w:ascii="Times" w:hAnsi="Times"/>
      <w:b/>
      <w:bCs/>
      <w:smallCaps/>
      <w:sz w:val="24"/>
      <w:szCs w:val="24"/>
    </w:rPr>
  </w:style>
  <w:style w:type="character" w:customStyle="1" w:styleId="TitleChar">
    <w:name w:val="Title Char"/>
    <w:basedOn w:val="DefaultParagraphFont"/>
    <w:link w:val="Title"/>
    <w:uiPriority w:val="10"/>
    <w:rsid w:val="00835052"/>
    <w:rPr>
      <w:rFonts w:ascii="Times" w:hAnsi="Times" w:cs="Times New Roman"/>
      <w:b/>
      <w:bCs/>
      <w:smallCaps/>
      <w:sz w:val="24"/>
      <w:szCs w:val="24"/>
    </w:rPr>
  </w:style>
  <w:style w:type="paragraph" w:styleId="BodyText">
    <w:name w:val="Body Text"/>
    <w:basedOn w:val="Normal"/>
    <w:link w:val="BodyTextChar"/>
    <w:uiPriority w:val="99"/>
    <w:semiHidden/>
    <w:unhideWhenUsed/>
    <w:rsid w:val="0083505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835052"/>
    <w:rPr>
      <w:rFonts w:ascii="Times New Roman" w:hAnsi="Times New Roman" w:cs="Times New Roman"/>
      <w:sz w:val="24"/>
      <w:szCs w:val="24"/>
    </w:rPr>
  </w:style>
  <w:style w:type="character" w:styleId="Emphasis">
    <w:name w:val="Emphasis"/>
    <w:basedOn w:val="DefaultParagraphFont"/>
    <w:uiPriority w:val="20"/>
    <w:qFormat/>
    <w:rsid w:val="00835052"/>
    <w:rPr>
      <w:i/>
      <w:iCs/>
    </w:rPr>
  </w:style>
  <w:style w:type="paragraph" w:styleId="BalloonText">
    <w:name w:val="Balloon Text"/>
    <w:basedOn w:val="Normal"/>
    <w:link w:val="BalloonTextChar"/>
    <w:uiPriority w:val="99"/>
    <w:semiHidden/>
    <w:unhideWhenUsed/>
    <w:rsid w:val="008350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4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3.jpg@01C9A7E7.239856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2009-05-19T10:45:00Z</cp:lastPrinted>
  <dcterms:created xsi:type="dcterms:W3CDTF">2009-05-19T10:45:00Z</dcterms:created>
  <dcterms:modified xsi:type="dcterms:W3CDTF">2009-05-19T10:46:00Z</dcterms:modified>
</cp:coreProperties>
</file>